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5" w:rsidRPr="008B5CD5" w:rsidRDefault="008B5CD5" w:rsidP="008B5CD5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val="ru-RU"/>
        </w:rPr>
      </w:pPr>
      <w:bookmarkStart w:id="0" w:name="_GoBack"/>
      <w:r w:rsidRPr="008B5CD5">
        <w:rPr>
          <w:rFonts w:eastAsia="Times New Roman" w:cstheme="minorHAnsi"/>
          <w:sz w:val="28"/>
          <w:szCs w:val="28"/>
          <w:u w:val="single"/>
          <w:lang w:val="ru-RU"/>
        </w:rPr>
        <w:t xml:space="preserve">Адреса и телефоны органа исполнительной власти </w:t>
      </w:r>
      <w:bookmarkEnd w:id="0"/>
      <w:r w:rsidRPr="008B5CD5">
        <w:rPr>
          <w:rFonts w:eastAsia="Times New Roman" w:cstheme="minorHAnsi"/>
          <w:sz w:val="28"/>
          <w:szCs w:val="28"/>
          <w:u w:val="single"/>
          <w:lang w:val="ru-RU"/>
        </w:rPr>
        <w:t>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человека:</w:t>
      </w:r>
    </w:p>
    <w:p w:rsidR="00F94800" w:rsidRPr="008B5CD5" w:rsidRDefault="00F94800" w:rsidP="008B5CD5">
      <w:pPr>
        <w:spacing w:line="240" w:lineRule="auto"/>
        <w:rPr>
          <w:rFonts w:cstheme="minorHAnsi"/>
          <w:sz w:val="28"/>
          <w:szCs w:val="28"/>
          <w:lang w:val="ru-RU"/>
        </w:rPr>
      </w:pP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t>Федеральная служба по надзору в сфере здравоохранения (РОСЗДРАВНАДЗОР)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Адрес: 109074, Москва, Славянская площадь, д. 4, стр. 1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Тел.: +7 (495) 698-45-38, +7 (499) 578-02-30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</w:rPr>
        <w:t> 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t>Территориальный орган Росздравнадзора по г. Москве и Московской области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Адрес: 127206, г. Москва, ул. Вучетича, д.12А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Тел.: +7 (495) 611-47-74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+7 (495) 611-55-77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</w:rPr>
        <w:t> 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t>Федеральная служба по надзору в сфере защиты прав потребителей и благополучия человека (РОСПОТРЕБНАДЗОР)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Адрес: 127994, г. Москва, Вадковский переулок дом 18, строение 5 и 7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Тел.: +7 (499) 973-26-90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</w:rPr>
        <w:t> 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t>Министерство здравоохранения Московской области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Адрес: 143407, Московская область, г. Красногорск, б-р Строителей, д. 1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lastRenderedPageBreak/>
        <w:t>Телефон: 8(498) 602-03-01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Факс: 8(498) 602-03-00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Сайт: </w:t>
      </w:r>
      <w:r w:rsidRPr="008B5CD5">
        <w:rPr>
          <w:rFonts w:asciiTheme="minorHAnsi" w:hAnsiTheme="minorHAnsi" w:cstheme="minorHAnsi"/>
          <w:sz w:val="28"/>
          <w:szCs w:val="28"/>
        </w:rPr>
        <w:t>mosreg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ru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Электронная почта: </w:t>
      </w:r>
      <w:r w:rsidRPr="008B5CD5">
        <w:rPr>
          <w:rFonts w:asciiTheme="minorHAnsi" w:hAnsiTheme="minorHAnsi" w:cstheme="minorHAnsi"/>
          <w:sz w:val="28"/>
          <w:szCs w:val="28"/>
        </w:rPr>
        <w:t>minzdrav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@</w:t>
      </w:r>
      <w:r w:rsidRPr="008B5CD5">
        <w:rPr>
          <w:rFonts w:asciiTheme="minorHAnsi" w:hAnsiTheme="minorHAnsi" w:cstheme="minorHAnsi"/>
          <w:sz w:val="28"/>
          <w:szCs w:val="28"/>
        </w:rPr>
        <w:t>mosreg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ru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</w:rPr>
        <w:t> 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t>Территориальный орган Федеральной службы по надзору в сфере здравоохранения по г. Москве и Московской области (Управление Росздравнадзора по г. Москве и Московской области)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Адрес: 127206, г. Москва, ул. Вучетича, д. 12а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Телефон: 8(495) 611-47-74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Факс: 8(495) 611-53-44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Сайт: </w:t>
      </w:r>
      <w:r w:rsidRPr="008B5CD5">
        <w:rPr>
          <w:rFonts w:asciiTheme="minorHAnsi" w:hAnsiTheme="minorHAnsi" w:cstheme="minorHAnsi"/>
          <w:sz w:val="28"/>
          <w:szCs w:val="28"/>
        </w:rPr>
        <w:t>roszdravnadzor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ru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Электронная почта: </w:t>
      </w:r>
      <w:r w:rsidRPr="008B5CD5">
        <w:rPr>
          <w:rFonts w:asciiTheme="minorHAnsi" w:hAnsiTheme="minorHAnsi" w:cstheme="minorHAnsi"/>
          <w:sz w:val="28"/>
          <w:szCs w:val="28"/>
        </w:rPr>
        <w:t>office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@</w:t>
      </w:r>
      <w:r w:rsidRPr="008B5CD5">
        <w:rPr>
          <w:rFonts w:asciiTheme="minorHAnsi" w:hAnsiTheme="minorHAnsi" w:cstheme="minorHAnsi"/>
          <w:sz w:val="28"/>
          <w:szCs w:val="28"/>
        </w:rPr>
        <w:t>reg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77.</w:t>
      </w:r>
      <w:r w:rsidRPr="008B5CD5">
        <w:rPr>
          <w:rFonts w:asciiTheme="minorHAnsi" w:hAnsiTheme="minorHAnsi" w:cstheme="minorHAnsi"/>
          <w:sz w:val="28"/>
          <w:szCs w:val="28"/>
        </w:rPr>
        <w:t>roszdravnadzor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ru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</w:rPr>
        <w:t> 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t>Территориальный фонд обязательного медицинского страхования Московской области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Адрес: 115114, г. Москва, Дербеневская набережная, д. 7, стр. 1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Телефон: 8(495) 223-71-20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Горячая линия: 8(800) 707-05-61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Сайт: </w:t>
      </w:r>
      <w:r w:rsidRPr="008B5CD5">
        <w:rPr>
          <w:rFonts w:asciiTheme="minorHAnsi" w:hAnsiTheme="minorHAnsi" w:cstheme="minorHAnsi"/>
          <w:sz w:val="28"/>
          <w:szCs w:val="28"/>
        </w:rPr>
        <w:t>mofoms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ru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Электронная почта: </w:t>
      </w:r>
      <w:r w:rsidRPr="008B5CD5">
        <w:rPr>
          <w:rFonts w:asciiTheme="minorHAnsi" w:hAnsiTheme="minorHAnsi" w:cstheme="minorHAnsi"/>
          <w:sz w:val="28"/>
          <w:szCs w:val="28"/>
        </w:rPr>
        <w:t>general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@</w:t>
      </w:r>
      <w:r w:rsidRPr="008B5CD5">
        <w:rPr>
          <w:rFonts w:asciiTheme="minorHAnsi" w:hAnsiTheme="minorHAnsi" w:cstheme="minorHAnsi"/>
          <w:sz w:val="28"/>
          <w:szCs w:val="28"/>
        </w:rPr>
        <w:t>mofoms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ru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</w:rPr>
        <w:t> 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Министерство социального развития Московской области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Адрес: 123592, г. Москва, ул. Кулакова, д. 20, к. 1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Телефон: 8(498) 602-84-50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>Факс: 8(498) 602-26-50 доб. 54088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Сайт: </w:t>
      </w:r>
      <w:r w:rsidRPr="008B5CD5">
        <w:rPr>
          <w:rFonts w:asciiTheme="minorHAnsi" w:hAnsiTheme="minorHAnsi" w:cstheme="minorHAnsi"/>
          <w:sz w:val="28"/>
          <w:szCs w:val="28"/>
        </w:rPr>
        <w:t>msr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mosreg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8B5CD5">
        <w:rPr>
          <w:rFonts w:asciiTheme="minorHAnsi" w:hAnsiTheme="minorHAnsi" w:cstheme="minorHAnsi"/>
          <w:sz w:val="28"/>
          <w:szCs w:val="28"/>
        </w:rPr>
        <w:t>ru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Электронная почта: </w:t>
      </w:r>
      <w:hyperlink r:id="rId6" w:history="1">
        <w:r w:rsidRPr="008B5CD5">
          <w:rPr>
            <w:rStyle w:val="a4"/>
            <w:rFonts w:asciiTheme="minorHAnsi" w:hAnsiTheme="minorHAnsi" w:cstheme="minorHAnsi"/>
            <w:sz w:val="28"/>
            <w:szCs w:val="28"/>
          </w:rPr>
          <w:t>msrmo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@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</w:rPr>
          <w:t>mosreg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</w:rPr>
          <w:t>ru</w:t>
        </w:r>
      </w:hyperlink>
    </w:p>
    <w:p w:rsidR="008B5CD5" w:rsidRPr="008B5CD5" w:rsidRDefault="008B5CD5" w:rsidP="008B5CD5">
      <w:pPr>
        <w:pStyle w:val="a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B5CD5">
        <w:rPr>
          <w:rFonts w:asciiTheme="minorHAnsi" w:hAnsiTheme="minorHAnsi" w:cstheme="minorHAnsi"/>
          <w:b/>
          <w:sz w:val="28"/>
          <w:szCs w:val="28"/>
          <w:lang w:val="ru-RU"/>
        </w:rPr>
        <w:t>Ногинский территориальный отдел Управления Федеральной службы по надзору в сфере защиты прав потребителей и благополучия человека по Московской области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Style w:val="a5"/>
          <w:rFonts w:asciiTheme="minorHAnsi" w:hAnsiTheme="minorHAnsi" w:cstheme="minorHAnsi"/>
          <w:b w:val="0"/>
          <w:sz w:val="28"/>
          <w:szCs w:val="28"/>
          <w:lang w:val="ru-RU"/>
        </w:rPr>
        <w:t>Адрес: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 42412, Московская область, г. Ногинск, улица Климова, дом 37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8B5CD5">
        <w:rPr>
          <w:rStyle w:val="a5"/>
          <w:rFonts w:asciiTheme="minorHAnsi" w:hAnsiTheme="minorHAnsi" w:cstheme="minorHAnsi"/>
          <w:b w:val="0"/>
          <w:sz w:val="28"/>
          <w:szCs w:val="28"/>
          <w:lang w:val="ru-RU"/>
        </w:rPr>
        <w:t xml:space="preserve">Телефон: 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(496) 515-58-10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8B5CD5">
        <w:rPr>
          <w:rStyle w:val="a5"/>
          <w:rFonts w:asciiTheme="minorHAnsi" w:hAnsiTheme="minorHAnsi" w:cstheme="minorHAnsi"/>
          <w:b w:val="0"/>
          <w:sz w:val="28"/>
          <w:szCs w:val="28"/>
          <w:lang w:val="ru-RU"/>
        </w:rPr>
        <w:t>Факс: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 (496) 515-12-49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8B5CD5">
        <w:rPr>
          <w:rFonts w:asciiTheme="minorHAnsi" w:hAnsiTheme="minorHAnsi" w:cstheme="minorHAnsi"/>
          <w:sz w:val="28"/>
          <w:szCs w:val="28"/>
        </w:rPr>
        <w:t>e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-</w:t>
      </w:r>
      <w:r w:rsidRPr="008B5CD5">
        <w:rPr>
          <w:rFonts w:asciiTheme="minorHAnsi" w:hAnsiTheme="minorHAnsi" w:cstheme="minorHAnsi"/>
          <w:sz w:val="28"/>
          <w:szCs w:val="28"/>
        </w:rPr>
        <w:t>mail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hyperlink r:id="rId7" w:history="1">
        <w:r w:rsidRPr="008B5CD5">
          <w:rPr>
            <w:rStyle w:val="a4"/>
            <w:rFonts w:asciiTheme="minorHAnsi" w:hAnsiTheme="minorHAnsi" w:cstheme="minorHAnsi"/>
            <w:sz w:val="28"/>
            <w:szCs w:val="28"/>
          </w:rPr>
          <w:t>noginsk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@50.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</w:rPr>
          <w:t>rospotrebnadzor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8B5CD5">
          <w:rPr>
            <w:rStyle w:val="a4"/>
            <w:rFonts w:asciiTheme="minorHAnsi" w:hAnsiTheme="minorHAnsi" w:cstheme="minorHAnsi"/>
            <w:sz w:val="28"/>
            <w:szCs w:val="28"/>
          </w:rPr>
          <w:t>ru</w:t>
        </w:r>
      </w:hyperlink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  <w:r w:rsidRPr="008B5CD5">
        <w:rPr>
          <w:rStyle w:val="a5"/>
          <w:rFonts w:asciiTheme="minorHAnsi" w:hAnsiTheme="minorHAnsi" w:cstheme="minorHAnsi"/>
          <w:b w:val="0"/>
          <w:sz w:val="28"/>
          <w:szCs w:val="28"/>
          <w:lang w:val="ru-RU"/>
        </w:rPr>
        <w:t>Адрес офиса в г.о. Электросталь:</w:t>
      </w:r>
      <w:r w:rsidRPr="008B5CD5">
        <w:rPr>
          <w:rFonts w:asciiTheme="minorHAnsi" w:hAnsiTheme="minorHAnsi" w:cstheme="minorHAnsi"/>
          <w:sz w:val="28"/>
          <w:szCs w:val="28"/>
          <w:lang w:val="ru-RU"/>
        </w:rPr>
        <w:t>Московская область, город Электросталь, улица Пушкина, дом 23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</w:rPr>
      </w:pPr>
      <w:r w:rsidRPr="008B5CD5">
        <w:rPr>
          <w:rStyle w:val="a5"/>
          <w:rFonts w:asciiTheme="minorHAnsi" w:hAnsiTheme="minorHAnsi" w:cstheme="minorHAnsi"/>
          <w:b w:val="0"/>
          <w:sz w:val="28"/>
          <w:szCs w:val="28"/>
        </w:rPr>
        <w:t>Телефон:</w:t>
      </w:r>
      <w:r w:rsidRPr="008B5CD5">
        <w:rPr>
          <w:rFonts w:asciiTheme="minorHAnsi" w:hAnsiTheme="minorHAnsi" w:cstheme="minorHAnsi"/>
          <w:sz w:val="28"/>
          <w:szCs w:val="28"/>
        </w:rPr>
        <w:t xml:space="preserve"> (496) 576-83-27</w:t>
      </w:r>
    </w:p>
    <w:p w:rsidR="008B5CD5" w:rsidRPr="008B5CD5" w:rsidRDefault="008B5CD5" w:rsidP="008B5CD5">
      <w:pPr>
        <w:pStyle w:val="a3"/>
        <w:rPr>
          <w:rFonts w:asciiTheme="minorHAnsi" w:hAnsiTheme="minorHAnsi" w:cstheme="minorHAnsi"/>
          <w:sz w:val="28"/>
          <w:szCs w:val="28"/>
          <w:lang w:val="ru-RU"/>
        </w:rPr>
      </w:pPr>
    </w:p>
    <w:sectPr w:rsidR="008B5CD5" w:rsidRPr="008B5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73" w:rsidRDefault="001A6573" w:rsidP="001A6573">
      <w:pPr>
        <w:spacing w:after="0" w:line="240" w:lineRule="auto"/>
      </w:pPr>
      <w:r>
        <w:separator/>
      </w:r>
    </w:p>
  </w:endnote>
  <w:endnote w:type="continuationSeparator" w:id="0">
    <w:p w:rsidR="001A6573" w:rsidRDefault="001A6573" w:rsidP="001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3" w:rsidRDefault="001A65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3" w:rsidRDefault="001A65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3" w:rsidRDefault="001A65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73" w:rsidRDefault="001A6573" w:rsidP="001A6573">
      <w:pPr>
        <w:spacing w:after="0" w:line="240" w:lineRule="auto"/>
      </w:pPr>
      <w:r>
        <w:separator/>
      </w:r>
    </w:p>
  </w:footnote>
  <w:footnote w:type="continuationSeparator" w:id="0">
    <w:p w:rsidR="001A6573" w:rsidRDefault="001A6573" w:rsidP="001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3" w:rsidRDefault="001A65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3" w:rsidRDefault="001A65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3" w:rsidRDefault="001A65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0"/>
    <w:rsid w:val="001A6573"/>
    <w:rsid w:val="008B5CD5"/>
    <w:rsid w:val="00F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D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CD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B5CD5"/>
    <w:rPr>
      <w:b/>
      <w:bCs/>
    </w:rPr>
  </w:style>
  <w:style w:type="paragraph" w:styleId="a6">
    <w:name w:val="header"/>
    <w:basedOn w:val="a"/>
    <w:link w:val="a7"/>
    <w:uiPriority w:val="99"/>
    <w:unhideWhenUsed/>
    <w:rsid w:val="001A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573"/>
  </w:style>
  <w:style w:type="paragraph" w:styleId="a8">
    <w:name w:val="footer"/>
    <w:basedOn w:val="a"/>
    <w:link w:val="a9"/>
    <w:uiPriority w:val="99"/>
    <w:unhideWhenUsed/>
    <w:rsid w:val="001A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oginsk@50.rospotrebnadzor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rmo@mosreg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2019-01-29T18:16:00Z</dcterms:created>
  <dcterms:modified xsi:type="dcterms:W3CDTF">2019-01-29T18:17:00Z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